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F1" w:rsidRPr="006E0DF1" w:rsidRDefault="006E0DF1" w:rsidP="006E0DF1">
      <w:pPr>
        <w:ind w:firstLine="567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6E0D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ГОСУДАРСТВЕННАЯ ИТОГОВАЯ АТТЕСТАЦИЯ </w:t>
      </w:r>
    </w:p>
    <w:p w:rsidR="006E0DF1" w:rsidRPr="006E0DF1" w:rsidRDefault="006E0DF1" w:rsidP="006E0DF1">
      <w:pPr>
        <w:rPr>
          <w:rFonts w:eastAsia="Times New Roman" w:cs="Times New Roman"/>
          <w:sz w:val="24"/>
          <w:szCs w:val="24"/>
          <w:lang w:eastAsia="ru-RU"/>
        </w:rPr>
      </w:pPr>
    </w:p>
    <w:p w:rsidR="006E0DF1" w:rsidRPr="006E0DF1" w:rsidRDefault="006E0DF1" w:rsidP="006E0DF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Государственная итоговая аттестация выпускников 9 классов после освоения ими общеобразовательных программ основного общего образования является обязательной.</w:t>
      </w:r>
    </w:p>
    <w:p w:rsidR="006E0DF1" w:rsidRPr="006E0DF1" w:rsidRDefault="006E0DF1" w:rsidP="006E0DF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Государственная итоговая аттестация выпускников 9 классов в форме ОГЭ проводилась по двум обязательным предметам: математике и русскому языку, а также по  двум предметам по выбору обучающихся: обществознанию, физике, биологии, географии, истории, литературе, информатике, английскому языку в соответствии с единым расписанием и в установленные сроки.</w:t>
      </w:r>
    </w:p>
    <w:p w:rsidR="006E0DF1" w:rsidRPr="006E0DF1" w:rsidRDefault="006E0DF1" w:rsidP="00772239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772239">
        <w:rPr>
          <w:rFonts w:eastAsia="Times New Roman" w:cs="Times New Roman"/>
          <w:color w:val="000000"/>
          <w:szCs w:val="28"/>
          <w:lang w:eastAsia="ru-RU"/>
        </w:rPr>
        <w:t xml:space="preserve">по русскому языку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100%, к</w:t>
      </w:r>
      <w:r w:rsidR="00772239">
        <w:rPr>
          <w:rFonts w:eastAsia="Times New Roman" w:cs="Times New Roman"/>
          <w:color w:val="000000"/>
          <w:szCs w:val="28"/>
          <w:lang w:eastAsia="ru-RU"/>
        </w:rPr>
        <w:t>ачество – 68,5%, средний балл 4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По сравнению с прошлым годом, средний балл повысился на 0,2. (средний балл прошлого года – 3,8).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0,1 (по городу – 4,1).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Наилучшие результаты в 9а классе – 4,2 балла (учитель Абдульменева Э.Р.), в 9б классе – 4,1 (учитель </w:t>
      </w:r>
      <w:proofErr w:type="spellStart"/>
      <w:r w:rsidR="00811B6B">
        <w:rPr>
          <w:rFonts w:eastAsia="Times New Roman" w:cs="Times New Roman"/>
          <w:color w:val="000000"/>
          <w:szCs w:val="28"/>
          <w:lang w:eastAsia="ru-RU"/>
        </w:rPr>
        <w:t>Ильвес</w:t>
      </w:r>
      <w:proofErr w:type="spellEnd"/>
      <w:r w:rsidR="00811B6B">
        <w:rPr>
          <w:rFonts w:eastAsia="Times New Roman" w:cs="Times New Roman"/>
          <w:color w:val="000000"/>
          <w:szCs w:val="28"/>
          <w:lang w:eastAsia="ru-RU"/>
        </w:rPr>
        <w:t xml:space="preserve"> Д.Р.</w:t>
      </w:r>
      <w:r w:rsidRPr="006E0DF1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6E0DF1" w:rsidRPr="006E0DF1" w:rsidRDefault="006E0DF1" w:rsidP="00772239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</w:t>
      </w:r>
      <w:r w:rsidR="00772239">
        <w:rPr>
          <w:rFonts w:eastAsia="Times New Roman" w:cs="Times New Roman"/>
          <w:color w:val="000000"/>
          <w:szCs w:val="28"/>
          <w:lang w:eastAsia="ru-RU"/>
        </w:rPr>
        <w:t xml:space="preserve"> по математике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составила 85,2%, качество – 60,2%, средний балл 3,5. По сравнению с прошлым годом, средний балл </w:t>
      </w:r>
      <w:r w:rsidR="00772239">
        <w:rPr>
          <w:rFonts w:eastAsia="Times New Roman" w:cs="Times New Roman"/>
          <w:color w:val="000000"/>
          <w:szCs w:val="28"/>
          <w:lang w:eastAsia="ru-RU"/>
        </w:rPr>
        <w:t>не изменился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(средний балл прошлого года – 3,5).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0,3. (по городу – 3,8).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Наилучшие результаты в 9А классе – 3,76 балла (учитель Матвеева М.В.),  в 9В классе – 3,74 (учитель Прасова Т.М.).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Для участника ГИА с ограниченными возможностями здоровья по их желанию проводилось в форме ГВЭ по двум обязательным учебным предметам.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 ГВЭ по русскому языку составила 100%, качество – 66,67%, средний балл 3,83.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 ГВЭ по математике составила 100%, качество 83,3%, средний балл 4,5.</w:t>
      </w:r>
    </w:p>
    <w:p w:rsidR="006E0DF1" w:rsidRPr="006E0DF1" w:rsidRDefault="006E0DF1" w:rsidP="00D85256">
      <w:pPr>
        <w:ind w:firstLine="700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</w:t>
      </w:r>
      <w:r w:rsidR="00772239">
        <w:rPr>
          <w:rFonts w:eastAsia="Times New Roman" w:cs="Times New Roman"/>
          <w:color w:val="000000"/>
          <w:szCs w:val="28"/>
          <w:lang w:eastAsia="ru-RU"/>
        </w:rPr>
        <w:t xml:space="preserve"> по физике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составила 100%, кач</w:t>
      </w:r>
      <w:r w:rsidR="00772239">
        <w:rPr>
          <w:rFonts w:eastAsia="Times New Roman" w:cs="Times New Roman"/>
          <w:color w:val="000000"/>
          <w:szCs w:val="28"/>
          <w:lang w:eastAsia="ru-RU"/>
        </w:rPr>
        <w:t>ество – 66,67%, средний балл 3,</w:t>
      </w:r>
      <w:r w:rsidRPr="006E0DF1">
        <w:rPr>
          <w:rFonts w:eastAsia="Times New Roman" w:cs="Times New Roman"/>
          <w:color w:val="000000"/>
          <w:szCs w:val="28"/>
          <w:lang w:eastAsia="ru-RU"/>
        </w:rPr>
        <w:t>7.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По сравнению с прошлым годом, средний балл снизился на 0,3. (средний балл прошлого года – 4).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0,1 (по городу – 3,8).</w:t>
      </w:r>
    </w:p>
    <w:p w:rsidR="006E0DF1" w:rsidRPr="006E0DF1" w:rsidRDefault="006E0DF1" w:rsidP="00772239">
      <w:pPr>
        <w:ind w:firstLine="700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</w:t>
      </w:r>
      <w:r w:rsidR="00772239">
        <w:rPr>
          <w:rFonts w:eastAsia="Times New Roman" w:cs="Times New Roman"/>
          <w:color w:val="000000"/>
          <w:szCs w:val="28"/>
          <w:lang w:eastAsia="ru-RU"/>
        </w:rPr>
        <w:t xml:space="preserve"> по химии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составила 100 %, качество – 66,67 %, средний балл 3,</w:t>
      </w:r>
      <w:r w:rsidR="00B16962">
        <w:rPr>
          <w:rFonts w:eastAsia="Times New Roman" w:cs="Times New Roman"/>
          <w:color w:val="000000"/>
          <w:szCs w:val="28"/>
          <w:lang w:eastAsia="ru-RU"/>
        </w:rPr>
        <w:t>7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По сравнению с прошлым годом</w:t>
      </w:r>
      <w:r w:rsidR="00B16962">
        <w:rPr>
          <w:rFonts w:eastAsia="Times New Roman" w:cs="Times New Roman"/>
          <w:color w:val="000000"/>
          <w:szCs w:val="28"/>
          <w:lang w:eastAsia="ru-RU"/>
        </w:rPr>
        <w:t>, средний балл снизился на 0,3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(средний балл прошлого года – 4).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0,1 (по городу – 3,8).</w:t>
      </w:r>
    </w:p>
    <w:p w:rsidR="006E0DF1" w:rsidRPr="006E0DF1" w:rsidRDefault="006E0DF1" w:rsidP="00D85256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по биологии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100 %, качество – 50 %, средний балл 3,5.</w:t>
      </w:r>
      <w:r w:rsidR="0077223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По сравнению с прошлым годом, средний балл снизился на 0,5. (средний балл прошлого года – 4).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0,6 (по городу – 4,1).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по информатике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92,47 %, каче</w:t>
      </w:r>
      <w:r w:rsidR="00B16962">
        <w:rPr>
          <w:rFonts w:eastAsia="Times New Roman" w:cs="Times New Roman"/>
          <w:color w:val="000000"/>
          <w:szCs w:val="28"/>
          <w:lang w:eastAsia="ru-RU"/>
        </w:rPr>
        <w:t>ство – 53,76 %, средний балл 3,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6. По сравнению с прошлым годом, средний балл повысился </w:t>
      </w:r>
      <w:r w:rsidRPr="006E0DF1">
        <w:rPr>
          <w:rFonts w:eastAsia="Times New Roman" w:cs="Times New Roman"/>
          <w:color w:val="000000"/>
          <w:szCs w:val="28"/>
          <w:lang w:eastAsia="ru-RU"/>
        </w:rPr>
        <w:lastRenderedPageBreak/>
        <w:t>на 0,</w:t>
      </w:r>
      <w:r w:rsidR="00B16962">
        <w:rPr>
          <w:rFonts w:eastAsia="Times New Roman" w:cs="Times New Roman"/>
          <w:color w:val="000000"/>
          <w:szCs w:val="28"/>
          <w:lang w:eastAsia="ru-RU"/>
        </w:rPr>
        <w:t>1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(средний балл прошлого года – 3,5).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0,1 (по городу – 3,7).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Два выпускника пересдали в резервные сроки в июне. 5 выпускников не смогли пересдать в резервные сроки. Будут пересдавать в дополнительные сроки осенью.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по географии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98,2 %, качество – 83,7 %, средний балл ,3.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16962" w:rsidRPr="006E0DF1">
        <w:rPr>
          <w:rFonts w:eastAsia="Times New Roman" w:cs="Times New Roman"/>
          <w:color w:val="000000"/>
          <w:szCs w:val="28"/>
          <w:lang w:eastAsia="ru-RU"/>
        </w:rPr>
        <w:t xml:space="preserve">По сравнению с прошлым годом, средний балл </w:t>
      </w:r>
      <w:r w:rsidR="00B16962">
        <w:rPr>
          <w:rFonts w:eastAsia="Times New Roman" w:cs="Times New Roman"/>
          <w:color w:val="000000"/>
          <w:szCs w:val="28"/>
          <w:lang w:eastAsia="ru-RU"/>
        </w:rPr>
        <w:t>не изменился</w:t>
      </w:r>
      <w:r w:rsidR="00B16962" w:rsidRPr="006E0DF1">
        <w:rPr>
          <w:rFonts w:eastAsia="Times New Roman" w:cs="Times New Roman"/>
          <w:color w:val="000000"/>
          <w:szCs w:val="28"/>
          <w:lang w:eastAsia="ru-RU"/>
        </w:rPr>
        <w:t xml:space="preserve"> (средний балл прошлого года – </w:t>
      </w:r>
      <w:r w:rsidR="00B16962">
        <w:rPr>
          <w:rFonts w:eastAsia="Times New Roman" w:cs="Times New Roman"/>
          <w:color w:val="000000"/>
          <w:szCs w:val="28"/>
          <w:lang w:eastAsia="ru-RU"/>
        </w:rPr>
        <w:t>4,3</w:t>
      </w:r>
      <w:r w:rsidR="00B16962" w:rsidRPr="006E0DF1">
        <w:rPr>
          <w:rFonts w:eastAsia="Times New Roman" w:cs="Times New Roman"/>
          <w:color w:val="000000"/>
          <w:szCs w:val="28"/>
          <w:lang w:eastAsia="ru-RU"/>
        </w:rPr>
        <w:t>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выше городских показателей на 0,2 (по городу – 4,1)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по истории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100 %, качество – 0 %, средний балл 3,0.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0,9 (по городу – 3,9).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по обществознанию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97,6 %, качество – 30,95 %, средний балл 3,</w:t>
      </w:r>
      <w:r w:rsidR="00B16962">
        <w:rPr>
          <w:rFonts w:eastAsia="Times New Roman" w:cs="Times New Roman"/>
          <w:color w:val="000000"/>
          <w:szCs w:val="28"/>
          <w:lang w:eastAsia="ru-RU"/>
        </w:rPr>
        <w:t>3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По сравнению с прошлым годом, средний балл снизился на 0,3. (средний балл прошлого года – 3,6).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0,4 (по городу – 3,7).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</w:t>
      </w:r>
      <w:r w:rsidR="00B16962">
        <w:rPr>
          <w:rFonts w:eastAsia="Times New Roman" w:cs="Times New Roman"/>
          <w:color w:val="000000"/>
          <w:szCs w:val="28"/>
          <w:lang w:eastAsia="ru-RU"/>
        </w:rPr>
        <w:t xml:space="preserve"> по английскому языку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составила 100 %, качество – 81,82 %, средний балл 4,2.</w:t>
      </w:r>
      <w:r w:rsidR="0027215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По сравнению с прошлым годом, средний балл снизился на 0,2. (средний балл прошлого года – 4,4).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Средний балл ниже городских показателей на 0,3 (по городу – 4,5).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Успеваемость </w:t>
      </w:r>
      <w:r w:rsidR="00272154">
        <w:rPr>
          <w:rFonts w:eastAsia="Times New Roman" w:cs="Times New Roman"/>
          <w:color w:val="000000"/>
          <w:szCs w:val="28"/>
          <w:lang w:eastAsia="ru-RU"/>
        </w:rPr>
        <w:t xml:space="preserve">по немецкому языку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составила 100 %, качество – 0 %, средний балл 3.</w:t>
      </w:r>
      <w:r w:rsidR="00D85256">
        <w:rPr>
          <w:rFonts w:eastAsia="Times New Roman" w:cs="Times New Roman"/>
          <w:color w:val="000000"/>
          <w:szCs w:val="28"/>
          <w:lang w:eastAsia="ru-RU"/>
        </w:rPr>
        <w:t xml:space="preserve"> Соответствует </w:t>
      </w:r>
      <w:r w:rsidR="001552C1">
        <w:rPr>
          <w:rFonts w:eastAsia="Times New Roman" w:cs="Times New Roman"/>
          <w:color w:val="000000"/>
          <w:szCs w:val="28"/>
          <w:lang w:eastAsia="ru-RU"/>
        </w:rPr>
        <w:t>городским показателям (по городу – 3).</w:t>
      </w:r>
    </w:p>
    <w:p w:rsidR="006E0DF1" w:rsidRDefault="006E0DF1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</w:t>
      </w:r>
      <w:r w:rsidR="00272154">
        <w:rPr>
          <w:rFonts w:eastAsia="Times New Roman" w:cs="Times New Roman"/>
          <w:color w:val="000000"/>
          <w:szCs w:val="28"/>
          <w:lang w:eastAsia="ru-RU"/>
        </w:rPr>
        <w:t xml:space="preserve"> по литературе</w:t>
      </w: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составила 100 %, качество – 0 %, средний балл 3. </w:t>
      </w:r>
      <w:r w:rsidR="001552C1">
        <w:rPr>
          <w:rFonts w:eastAsia="Times New Roman" w:cs="Times New Roman"/>
          <w:color w:val="000000"/>
          <w:szCs w:val="28"/>
          <w:lang w:eastAsia="ru-RU"/>
        </w:rPr>
        <w:t>Средний балл ниже городских показателей на 1,3 (по городу – 4,3).</w:t>
      </w:r>
    </w:p>
    <w:p w:rsidR="00272154" w:rsidRPr="006E0DF1" w:rsidRDefault="00272154" w:rsidP="00272154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Государственную итоговую аттестацию успешно прошли 109 выпускников 9-х классов, получив документ об образовании </w:t>
      </w:r>
      <w:proofErr w:type="gramStart"/>
      <w:r w:rsidRPr="006E0DF1">
        <w:rPr>
          <w:rFonts w:eastAsia="Times New Roman" w:cs="Times New Roman"/>
          <w:color w:val="000000"/>
          <w:szCs w:val="28"/>
          <w:lang w:eastAsia="ru-RU"/>
        </w:rPr>
        <w:t>соответствующего</w:t>
      </w:r>
      <w:proofErr w:type="gramEnd"/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 образца, из них 6 обучающихся 9-х классов с отличием</w:t>
      </w:r>
      <w:r w:rsidR="00520CFA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520CFA" w:rsidRDefault="00520CFA" w:rsidP="006E0DF1">
      <w:pPr>
        <w:ind w:firstLine="567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6E0DF1" w:rsidRPr="006E0DF1" w:rsidRDefault="006E0DF1" w:rsidP="006E0DF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Государственная итоговая аттестация выпускников XI классов, независимо от формы получения образования, после освоения ими общеобразовательных программ среднего  общего  образования является обязательной.</w:t>
      </w:r>
    </w:p>
    <w:p w:rsidR="006E0DF1" w:rsidRPr="006E0DF1" w:rsidRDefault="006E0DF1" w:rsidP="00296E51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для успешной сдачи экзамена по русскому языку – 24 балла.</w:t>
      </w:r>
      <w:r w:rsidR="00520CFA">
        <w:rPr>
          <w:rFonts w:eastAsia="Times New Roman" w:cs="Times New Roman"/>
          <w:color w:val="000000"/>
          <w:szCs w:val="28"/>
          <w:lang w:eastAsia="ru-RU"/>
        </w:rPr>
        <w:t xml:space="preserve"> Минимальный балл по школе – 39.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Максимальный балл – 95. Успеваемость выпускников составила 100%.  Средний балл по школе – 74 (в прошлом году – 76). Средний балл по русскому языку понизился на 2 по сравнению с прошлым годом. Средний балл совпадает с городскими показателями (средний балл по городу – 74).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не преодолевших минимальный порог - 0, 0% 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10 человек, 29,4%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3 человека, 8,8%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Претенденты на медаль «За особые успехи в учении» набрали 70 и более баллов.</w:t>
      </w:r>
    </w:p>
    <w:p w:rsidR="006E0DF1" w:rsidRPr="006E0DF1" w:rsidRDefault="006E0DF1" w:rsidP="006E0DF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lastRenderedPageBreak/>
        <w:t>      </w:t>
      </w:r>
      <w:r w:rsidRPr="006E0DF1">
        <w:rPr>
          <w:rFonts w:eastAsia="Times New Roman" w:cs="Times New Roman"/>
          <w:color w:val="000000"/>
          <w:szCs w:val="28"/>
          <w:lang w:eastAsia="ru-RU"/>
        </w:rPr>
        <w:tab/>
        <w:t>Математику профильного уровня сдавали 19 человек, 55,9%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математике профильного уровня – 27 баллов. Минимальный балл по школе – 11. Максимальный балл – 84. Успеваемость выпускников составила 84,2%.  Средний балл по школе – 56 (в прошлом году – 53). Средний балл по математике профильного уровня повысился на 3 балла. Средний балл ниже городских показателей на 7 баллов (средний балл по городу – 63).</w:t>
      </w:r>
    </w:p>
    <w:p w:rsidR="00520CFA" w:rsidRDefault="006E0DF1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Кол-во выпускников, не преодолевших минимальный порог - 3, </w:t>
      </w:r>
      <w:r w:rsidR="00520CFA">
        <w:rPr>
          <w:rFonts w:eastAsia="Times New Roman" w:cs="Times New Roman"/>
          <w:color w:val="000000"/>
          <w:szCs w:val="28"/>
          <w:lang w:eastAsia="ru-RU"/>
        </w:rPr>
        <w:t>8,8% 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2,9%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Претенденты на медаль «За особые успехи в учении» набрали 70 и более баллов.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Математику базового уровня сдавали 15 человек, 44,1%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Успеваемость выпускников составила 100%.  Средний балл по школе – 4. Средний балл ниже городских показателей на 0,4 балла (средний балл по городу – 4,4).</w:t>
      </w:r>
    </w:p>
    <w:p w:rsidR="006E0DF1" w:rsidRPr="006E0DF1" w:rsidRDefault="006E0DF1" w:rsidP="00296E5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Выпускники, получившие неудовлетворительные результаты, пересдава</w:t>
      </w:r>
      <w:r w:rsidR="00296E51">
        <w:rPr>
          <w:rFonts w:eastAsia="Times New Roman" w:cs="Times New Roman"/>
          <w:color w:val="000000"/>
          <w:szCs w:val="28"/>
          <w:lang w:eastAsia="ru-RU"/>
        </w:rPr>
        <w:t xml:space="preserve">ли математику 26 июня 2023 года.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Все учащиеся пересдали в резервный срок в июне.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Физику сдавали 4 человека, 11,8%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 xml:space="preserve">Минимальное количество баллов, установленное  по физике – 36 баллов. </w:t>
      </w:r>
      <w:r w:rsidR="00520CFA">
        <w:rPr>
          <w:rFonts w:eastAsia="Times New Roman" w:cs="Times New Roman"/>
          <w:color w:val="000000"/>
          <w:szCs w:val="28"/>
          <w:lang w:eastAsia="ru-RU"/>
        </w:rPr>
        <w:t>Минимальный балл по школе – 40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Макс</w:t>
      </w:r>
      <w:r w:rsidR="00520CFA">
        <w:rPr>
          <w:rFonts w:eastAsia="Times New Roman" w:cs="Times New Roman"/>
          <w:color w:val="000000"/>
          <w:szCs w:val="28"/>
          <w:lang w:eastAsia="ru-RU"/>
        </w:rPr>
        <w:t>имальный балл – 70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Успеваемость выпускников составила 100%.  Средний балл по школе – 54 (в прошлом году – 56). Средний балл по физике снизился на 2 балла. Средний балл ниже городских показателей на 7 баллов (средний балл по городу – 61).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Информатику сдавали 8 человек, 23,5% от числа всех выпускников.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информатике – 40 баллов. Минимальный балл по школе – 48. Максимальный балл – 88. Средний балл по школе – 74 (в прошлом году – 70). Средний балл по информатике повысился на 4 балла. Средний балл по сравнению с городскими показателями выше на 9 (средний балл по городу – 65).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Претендент на медаль «За особые успехи в учении» набрал 70 и более баллов.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Историю сдавали 2 человека, 5,9% от числа всех выпускников.</w:t>
      </w:r>
      <w:r w:rsidR="007C705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истории – 32 балла.</w:t>
      </w:r>
      <w:r w:rsidR="00520CFA">
        <w:rPr>
          <w:rFonts w:eastAsia="Times New Roman" w:cs="Times New Roman"/>
          <w:color w:val="000000"/>
          <w:szCs w:val="28"/>
          <w:lang w:eastAsia="ru-RU"/>
        </w:rPr>
        <w:t xml:space="preserve"> Минимальный балл по школе – 68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Максимальный балл – 89. Успеваемость выпускников составила 100%.  Средний балл по школе – 78 (в прошлом году – 62). Средний балл повысился на 16 баллов. Средний балл по сравнению с городскими показателями выше на 16 баллов (средний балл по городу – 62).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2,9% от числа всех выпускников.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Географию сдавал 1 человек, 2,9% от числа всех выпускников.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lastRenderedPageBreak/>
        <w:t>Минимальное количество баллов, установленное  по обществознанию – 37 баллов. Средний балл по школе – 52 (в прошлом году – 59). Средний балл снизился на 7. Средний балл по сравнению с городскими показателями ниже на 7 (средний балл по городу – 59).</w:t>
      </w:r>
    </w:p>
    <w:p w:rsidR="007C705D" w:rsidRPr="006E0DF1" w:rsidRDefault="007C705D" w:rsidP="007C705D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      </w:t>
      </w:r>
      <w:r w:rsidRPr="006E0DF1">
        <w:rPr>
          <w:rFonts w:eastAsia="Times New Roman" w:cs="Times New Roman"/>
          <w:color w:val="000000"/>
          <w:szCs w:val="28"/>
          <w:lang w:eastAsia="ru-RU"/>
        </w:rPr>
        <w:tab/>
        <w:t>Химию сдавал 1 человек, 2,9% от числа всех выпускников.</w:t>
      </w:r>
    </w:p>
    <w:p w:rsidR="007C705D" w:rsidRPr="006E0DF1" w:rsidRDefault="007C705D" w:rsidP="007C705D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      </w:t>
      </w:r>
      <w:r w:rsidRPr="006E0DF1">
        <w:rPr>
          <w:rFonts w:eastAsia="Times New Roman" w:cs="Times New Roman"/>
          <w:color w:val="000000"/>
          <w:szCs w:val="28"/>
          <w:lang w:eastAsia="ru-RU"/>
        </w:rPr>
        <w:tab/>
        <w:t>Минимальное количество баллов, установленное по химии – 39.</w:t>
      </w:r>
      <w:r w:rsidR="00520CFA">
        <w:rPr>
          <w:rFonts w:eastAsia="Times New Roman" w:cs="Times New Roman"/>
          <w:color w:val="000000"/>
          <w:szCs w:val="28"/>
          <w:lang w:eastAsia="ru-RU"/>
        </w:rPr>
        <w:t xml:space="preserve"> Минимальный балл по школе – 33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Средний балл по школе – 33 (в прошлом году – 39). Средний балл по химии снизился на 6. Средний балл по сравнению с городскими показателями ниже на 34 (средний балл по городу – 67).</w:t>
      </w:r>
    </w:p>
    <w:p w:rsidR="006E0DF1" w:rsidRDefault="006E0DF1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Биологию сдавали 1 человек, 2,9% от числа всех выпускников.</w:t>
      </w:r>
      <w:r w:rsidR="007C705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биологии – 36 баллов. Успеваемость выпускников составила 100%.  Средний балл по школе – 47 (в прошлом году – 52). Средний балл снизился на 5. Средний балл по сравнению с городскими показателями ниже на 11 баллов (средний балл по городу – 58).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Английский язык сдавали 14 человек, 41,2% от числа всех выпускников.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английскому языку – 22 балла. Минимальный балл по школе – 18. Максимальный балл – 94. Средний балл по школе – 66 (в прошлом году – 68). Средний балл снизился на 2. Средний балл по сравнению с городскими показателями ниже на 8 (средний балл по городу – 74).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6 человек, 17,6% от числа всех выпускников.</w:t>
      </w:r>
    </w:p>
    <w:p w:rsidR="007C705D" w:rsidRPr="006E0DF1" w:rsidRDefault="007C705D" w:rsidP="007C705D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90 баллов – 2 человека, 5,9%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Обществознание сдавали 15 человек, 44,1%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обществознанию – 42 балла.</w:t>
      </w:r>
      <w:r w:rsidR="00520CFA">
        <w:rPr>
          <w:rFonts w:eastAsia="Times New Roman" w:cs="Times New Roman"/>
          <w:color w:val="000000"/>
          <w:szCs w:val="28"/>
          <w:lang w:eastAsia="ru-RU"/>
        </w:rPr>
        <w:t xml:space="preserve"> Минимальный балл по школе – 49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Ма</w:t>
      </w:r>
      <w:r w:rsidR="00520CFA">
        <w:rPr>
          <w:rFonts w:eastAsia="Times New Roman" w:cs="Times New Roman"/>
          <w:color w:val="000000"/>
          <w:szCs w:val="28"/>
          <w:lang w:eastAsia="ru-RU"/>
        </w:rPr>
        <w:t>ксимальный балл – 85</w:t>
      </w:r>
      <w:r w:rsidRPr="006E0DF1">
        <w:rPr>
          <w:rFonts w:eastAsia="Times New Roman" w:cs="Times New Roman"/>
          <w:color w:val="000000"/>
          <w:szCs w:val="28"/>
          <w:lang w:eastAsia="ru-RU"/>
        </w:rPr>
        <w:t>. Успеваемость выпускников составила 100%.  Средний балл по школе – 66 (в прошлом году – 67). Средний балл снизился на 1. Средний балл по сравнению с городскими показателями выше на 4 (средний балл по городу – 62).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Кол-во выпускников, получивших от 80 баллов – 1 человек, 2,9% от числа всех выпускников.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Претенденты на медаль «За особые успехи в учении» преодолели минимальный порог.</w:t>
      </w:r>
    </w:p>
    <w:p w:rsidR="006E0DF1" w:rsidRPr="006E0DF1" w:rsidRDefault="006E0DF1" w:rsidP="006E0DF1">
      <w:pPr>
        <w:ind w:firstLine="7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Литературу сдавал 2 человека, 5,9% от числа всех выпускников.</w:t>
      </w:r>
    </w:p>
    <w:p w:rsidR="006E0DF1" w:rsidRDefault="006E0DF1" w:rsidP="006E0DF1">
      <w:pPr>
        <w:ind w:firstLine="7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E0DF1">
        <w:rPr>
          <w:rFonts w:eastAsia="Times New Roman" w:cs="Times New Roman"/>
          <w:color w:val="000000"/>
          <w:szCs w:val="28"/>
          <w:lang w:eastAsia="ru-RU"/>
        </w:rPr>
        <w:t>Минимальное количество баллов, установленное  по литературе – 32 балла. Успеваемость выпускников составила 100%.  Средний балл по школе – 96 (в прошлом году – 59). Средний балл по литературе повысился на 37. Средний балл по сравнению с городскими показателями выше на 21 (средний балл по городу – 75).</w:t>
      </w:r>
    </w:p>
    <w:p w:rsidR="00811B6B" w:rsidRPr="00811B6B" w:rsidRDefault="00811B6B" w:rsidP="00811B6B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1B6B">
        <w:rPr>
          <w:rFonts w:eastAsia="Times New Roman" w:cs="Times New Roman"/>
          <w:szCs w:val="28"/>
          <w:lang w:eastAsia="ru-RU"/>
        </w:rPr>
        <w:lastRenderedPageBreak/>
        <w:t>Государственную итоговую аттестацию успешно прошли 34 выпускника 11-х классов, получив документ об образовании соответствующего образца, из них аттестат о среднем общем образовании с отличием, приложение к нему и меда</w:t>
      </w:r>
      <w:r w:rsidR="00520CFA">
        <w:rPr>
          <w:rFonts w:eastAsia="Times New Roman" w:cs="Times New Roman"/>
          <w:szCs w:val="28"/>
          <w:lang w:eastAsia="ru-RU"/>
        </w:rPr>
        <w:t>ль «За особые успехи в учении».</w:t>
      </w:r>
      <w:bookmarkStart w:id="0" w:name="_GoBack"/>
      <w:bookmarkEnd w:id="0"/>
    </w:p>
    <w:sectPr w:rsidR="00811B6B" w:rsidRPr="0081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30B3"/>
    <w:multiLevelType w:val="multilevel"/>
    <w:tmpl w:val="E29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B6CA2"/>
    <w:multiLevelType w:val="multilevel"/>
    <w:tmpl w:val="ADB0B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E5D3F"/>
    <w:multiLevelType w:val="multilevel"/>
    <w:tmpl w:val="25F20F2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">
    <w:nsid w:val="22ED03D4"/>
    <w:multiLevelType w:val="multilevel"/>
    <w:tmpl w:val="3C60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3006D"/>
    <w:multiLevelType w:val="multilevel"/>
    <w:tmpl w:val="0CD2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D236F"/>
    <w:multiLevelType w:val="multilevel"/>
    <w:tmpl w:val="39D8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90230"/>
    <w:multiLevelType w:val="multilevel"/>
    <w:tmpl w:val="386004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714638"/>
    <w:multiLevelType w:val="multilevel"/>
    <w:tmpl w:val="36801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80F51"/>
    <w:multiLevelType w:val="multilevel"/>
    <w:tmpl w:val="A9E2D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FF05E2"/>
    <w:multiLevelType w:val="multilevel"/>
    <w:tmpl w:val="E2B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422997"/>
    <w:multiLevelType w:val="multilevel"/>
    <w:tmpl w:val="5C06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32ACC"/>
    <w:multiLevelType w:val="multilevel"/>
    <w:tmpl w:val="156AF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123E9"/>
    <w:multiLevelType w:val="multilevel"/>
    <w:tmpl w:val="9302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D53BD1"/>
    <w:multiLevelType w:val="multilevel"/>
    <w:tmpl w:val="125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5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3"/>
  </w:num>
  <w:num w:numId="10">
    <w:abstractNumId w:val="3"/>
  </w:num>
  <w:num w:numId="11">
    <w:abstractNumId w:val="2"/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2"/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F1"/>
    <w:rsid w:val="000A3AA9"/>
    <w:rsid w:val="00116108"/>
    <w:rsid w:val="001552C1"/>
    <w:rsid w:val="001F74FB"/>
    <w:rsid w:val="00272154"/>
    <w:rsid w:val="00296E51"/>
    <w:rsid w:val="003D282D"/>
    <w:rsid w:val="00520CFA"/>
    <w:rsid w:val="006E0DF1"/>
    <w:rsid w:val="00772239"/>
    <w:rsid w:val="007C705D"/>
    <w:rsid w:val="00811B6B"/>
    <w:rsid w:val="00961744"/>
    <w:rsid w:val="00AD1E83"/>
    <w:rsid w:val="00B16962"/>
    <w:rsid w:val="00C70B4D"/>
    <w:rsid w:val="00D50CD6"/>
    <w:rsid w:val="00D85256"/>
    <w:rsid w:val="00EB5D49"/>
    <w:rsid w:val="00F4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DF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DF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E0DF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E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DF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DF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E0DF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E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894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2024-02-03T18:51:00Z</dcterms:created>
  <dcterms:modified xsi:type="dcterms:W3CDTF">2024-02-03T18:56:00Z</dcterms:modified>
</cp:coreProperties>
</file>